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 О С </w:t>
      </w:r>
      <w:proofErr w:type="spellStart"/>
      <w:proofErr w:type="gramStart"/>
      <w:r>
        <w:rPr>
          <w:rFonts w:ascii="Times New Roman" w:eastAsia="Times New Roman" w:hAnsi="Times New Roman" w:cs="Times New Roman"/>
          <w:b/>
          <w:bCs/>
          <w:sz w:val="28"/>
          <w:szCs w:val="28"/>
          <w:lang w:eastAsia="ru-RU"/>
        </w:rPr>
        <w:t>С</w:t>
      </w:r>
      <w:proofErr w:type="spellEnd"/>
      <w:proofErr w:type="gramEnd"/>
      <w:r>
        <w:rPr>
          <w:rFonts w:ascii="Times New Roman" w:eastAsia="Times New Roman" w:hAnsi="Times New Roman" w:cs="Times New Roman"/>
          <w:b/>
          <w:bCs/>
          <w:sz w:val="28"/>
          <w:szCs w:val="28"/>
          <w:lang w:eastAsia="ru-RU"/>
        </w:rPr>
        <w:t xml:space="preserve"> И Й С К Ф Е Д Е Р А Ц И Я</w:t>
      </w: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Б </w:t>
      </w:r>
      <w:proofErr w:type="gramStart"/>
      <w:r>
        <w:rPr>
          <w:rFonts w:ascii="Times New Roman" w:eastAsia="Times New Roman" w:hAnsi="Times New Roman" w:cs="Times New Roman"/>
          <w:b/>
          <w:bCs/>
          <w:sz w:val="28"/>
          <w:szCs w:val="28"/>
          <w:lang w:eastAsia="ru-RU"/>
        </w:rPr>
        <w:t>Р</w:t>
      </w:r>
      <w:proofErr w:type="gramEnd"/>
      <w:r>
        <w:rPr>
          <w:rFonts w:ascii="Times New Roman" w:eastAsia="Times New Roman" w:hAnsi="Times New Roman" w:cs="Times New Roman"/>
          <w:b/>
          <w:bCs/>
          <w:sz w:val="28"/>
          <w:szCs w:val="28"/>
          <w:lang w:eastAsia="ru-RU"/>
        </w:rPr>
        <w:t xml:space="preserve"> Я Н С К А Я   О Б Л А С Т Ь</w:t>
      </w: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СОВЕТ  НАРОДНЫХ  ДЕПУТАТОВ  ГОРОДА  ПОЧЕПА</w:t>
      </w: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b/>
          <w:bCs/>
          <w:sz w:val="28"/>
          <w:szCs w:val="28"/>
          <w:lang w:eastAsia="ru-RU"/>
        </w:rPr>
        <w:t>Р</w:t>
      </w:r>
      <w:proofErr w:type="gramEnd"/>
      <w:r>
        <w:rPr>
          <w:rFonts w:ascii="Times New Roman" w:eastAsia="Times New Roman" w:hAnsi="Times New Roman" w:cs="Times New Roman"/>
          <w:b/>
          <w:bCs/>
          <w:sz w:val="28"/>
          <w:szCs w:val="28"/>
          <w:lang w:eastAsia="ru-RU"/>
        </w:rPr>
        <w:t xml:space="preserve"> Е Ш Е Н И Е</w:t>
      </w:r>
    </w:p>
    <w:p w:rsidR="00651638" w:rsidRDefault="00651638" w:rsidP="00651638">
      <w:pPr>
        <w:shd w:val="clear" w:color="auto" w:fill="FFFFFF"/>
        <w:spacing w:after="0" w:line="240" w:lineRule="auto"/>
        <w:ind w:firstLine="567"/>
        <w:jc w:val="center"/>
        <w:rPr>
          <w:rFonts w:ascii="Times New Roman" w:eastAsia="Times New Roman" w:hAnsi="Times New Roman" w:cs="Times New Roman"/>
          <w:b/>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F61A4F"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От  </w:t>
      </w:r>
      <w:r w:rsidR="00F61A4F">
        <w:rPr>
          <w:rFonts w:ascii="Times New Roman" w:eastAsia="Times New Roman" w:hAnsi="Times New Roman" w:cs="Times New Roman"/>
          <w:bCs/>
          <w:sz w:val="28"/>
          <w:szCs w:val="28"/>
          <w:lang w:eastAsia="ru-RU"/>
        </w:rPr>
        <w:t>21.02.</w:t>
      </w:r>
      <w:r w:rsidR="008F4E35">
        <w:rPr>
          <w:rFonts w:ascii="Times New Roman" w:eastAsia="Times New Roman" w:hAnsi="Times New Roman" w:cs="Times New Roman"/>
          <w:bCs/>
          <w:sz w:val="28"/>
          <w:szCs w:val="28"/>
          <w:lang w:eastAsia="ru-RU"/>
        </w:rPr>
        <w:t xml:space="preserve"> 2017 г.</w:t>
      </w:r>
      <w:r>
        <w:rPr>
          <w:rFonts w:ascii="Times New Roman" w:eastAsia="Times New Roman" w:hAnsi="Times New Roman" w:cs="Times New Roman"/>
          <w:bCs/>
          <w:sz w:val="28"/>
          <w:szCs w:val="28"/>
          <w:lang w:eastAsia="ru-RU"/>
        </w:rPr>
        <w:t xml:space="preserve"> г. № </w:t>
      </w:r>
      <w:r w:rsidR="00F61A4F">
        <w:rPr>
          <w:rFonts w:ascii="Times New Roman" w:eastAsia="Times New Roman" w:hAnsi="Times New Roman" w:cs="Times New Roman"/>
          <w:bCs/>
          <w:sz w:val="28"/>
          <w:szCs w:val="28"/>
          <w:lang w:eastAsia="ru-RU"/>
        </w:rPr>
        <w:t xml:space="preserve"> 121</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 Почеп</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  внесении   изменений и дополнений </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Устав  муниципального  образования </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«город  Почеп»</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В целях  приведения Устава  муниципального  образования «г. Почеп» в соответствие с федеральным  и региональным  законодательством, Совет народных депутатов города Почепа </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РЕШИЛ:</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pStyle w:val="a4"/>
        <w:numPr>
          <w:ilvl w:val="0"/>
          <w:numId w:val="1"/>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Принять и внести  изменения и дополнения в Устав  муниципального  образования  «город  Почеп» </w:t>
      </w:r>
      <w:proofErr w:type="gramStart"/>
      <w:r>
        <w:rPr>
          <w:rFonts w:ascii="Times New Roman" w:eastAsia="Times New Roman" w:hAnsi="Times New Roman" w:cs="Times New Roman"/>
          <w:bCs/>
          <w:sz w:val="28"/>
          <w:szCs w:val="28"/>
          <w:lang w:eastAsia="ru-RU"/>
        </w:rPr>
        <w:t>согласно  приложения</w:t>
      </w:r>
      <w:proofErr w:type="gramEnd"/>
      <w:r>
        <w:rPr>
          <w:rFonts w:ascii="Times New Roman" w:eastAsia="Times New Roman" w:hAnsi="Times New Roman" w:cs="Times New Roman"/>
          <w:bCs/>
          <w:sz w:val="28"/>
          <w:szCs w:val="28"/>
          <w:lang w:eastAsia="ru-RU"/>
        </w:rPr>
        <w:t xml:space="preserve"> № 1.</w:t>
      </w:r>
    </w:p>
    <w:p w:rsidR="00651638" w:rsidRDefault="00651638" w:rsidP="00651638">
      <w:pPr>
        <w:pStyle w:val="a4"/>
        <w:numPr>
          <w:ilvl w:val="0"/>
          <w:numId w:val="1"/>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Поручить  главе  города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установленные сроки.</w:t>
      </w:r>
    </w:p>
    <w:p w:rsidR="00651638" w:rsidRDefault="00651638" w:rsidP="00651638">
      <w:pPr>
        <w:pStyle w:val="a4"/>
        <w:numPr>
          <w:ilvl w:val="0"/>
          <w:numId w:val="1"/>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Настоящее  решение  опубликовать в газете «Почепское  слово»  в установленном  порядке.</w:t>
      </w: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Глава  города </w:t>
      </w:r>
      <w:r w:rsidR="008F4E3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А.Л. Козлов</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Приложение № 1</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4E3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к решению  № </w:t>
      </w:r>
      <w:r w:rsidR="00F61A4F">
        <w:rPr>
          <w:rFonts w:ascii="Times New Roman" w:eastAsia="Times New Roman" w:hAnsi="Times New Roman" w:cs="Times New Roman"/>
          <w:bCs/>
          <w:sz w:val="28"/>
          <w:szCs w:val="28"/>
          <w:lang w:eastAsia="ru-RU"/>
        </w:rPr>
        <w:t>121</w:t>
      </w:r>
      <w:r>
        <w:rPr>
          <w:rFonts w:ascii="Times New Roman" w:eastAsia="Times New Roman" w:hAnsi="Times New Roman" w:cs="Times New Roman"/>
          <w:bCs/>
          <w:sz w:val="28"/>
          <w:szCs w:val="28"/>
          <w:lang w:eastAsia="ru-RU"/>
        </w:rPr>
        <w:t xml:space="preserve"> от</w:t>
      </w:r>
      <w:r w:rsidR="00F61A4F">
        <w:rPr>
          <w:rFonts w:ascii="Times New Roman" w:eastAsia="Times New Roman" w:hAnsi="Times New Roman" w:cs="Times New Roman"/>
          <w:bCs/>
          <w:sz w:val="28"/>
          <w:szCs w:val="28"/>
          <w:lang w:eastAsia="ru-RU"/>
        </w:rPr>
        <w:t xml:space="preserve"> 21.02.</w:t>
      </w:r>
      <w:bookmarkStart w:id="0" w:name="_GoBack"/>
      <w:bookmarkEnd w:id="0"/>
      <w:r w:rsidR="008F4E35">
        <w:rPr>
          <w:rFonts w:ascii="Times New Roman" w:eastAsia="Times New Roman" w:hAnsi="Times New Roman" w:cs="Times New Roman"/>
          <w:bCs/>
          <w:sz w:val="28"/>
          <w:szCs w:val="28"/>
          <w:lang w:eastAsia="ru-RU"/>
        </w:rPr>
        <w:t xml:space="preserve"> 2017 </w:t>
      </w:r>
      <w:r>
        <w:rPr>
          <w:rFonts w:ascii="Times New Roman" w:eastAsia="Times New Roman" w:hAnsi="Times New Roman" w:cs="Times New Roman"/>
          <w:bCs/>
          <w:sz w:val="28"/>
          <w:szCs w:val="28"/>
          <w:lang w:eastAsia="ru-RU"/>
        </w:rPr>
        <w:t>г.</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 </w:t>
      </w:r>
      <w:r>
        <w:rPr>
          <w:rFonts w:ascii="Times New Roman" w:eastAsia="Times New Roman" w:hAnsi="Times New Roman" w:cs="Times New Roman"/>
          <w:bCs/>
          <w:sz w:val="28"/>
          <w:szCs w:val="28"/>
          <w:lang w:eastAsia="ru-RU"/>
        </w:rPr>
        <w:t>Статью 6.1 Устава изложить в следующей редакции:</w:t>
      </w:r>
    </w:p>
    <w:p w:rsidR="008F4E35" w:rsidRDefault="008F4E35" w:rsidP="00651638">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651638" w:rsidRPr="008F4E35"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F4E35">
        <w:rPr>
          <w:rFonts w:ascii="Times New Roman" w:eastAsia="Times New Roman" w:hAnsi="Times New Roman" w:cs="Times New Roman"/>
          <w:bCs/>
          <w:sz w:val="28"/>
          <w:szCs w:val="28"/>
          <w:lang w:eastAsia="ru-RU"/>
        </w:rPr>
        <w:t>«Статья 6.1. Права органов местного самоуправления города Почепа на решение вопросов, не отнесенных к вопросам местного значения поселений</w:t>
      </w:r>
    </w:p>
    <w:p w:rsidR="008F4E35" w:rsidRDefault="008F4E35" w:rsidP="00651638">
      <w:pPr>
        <w:autoSpaceDE w:val="0"/>
        <w:autoSpaceDN w:val="0"/>
        <w:adjustRightInd w:val="0"/>
        <w:spacing w:after="0" w:line="240" w:lineRule="auto"/>
        <w:ind w:firstLine="567"/>
        <w:jc w:val="both"/>
        <w:rPr>
          <w:rFonts w:ascii="Times New Roman" w:hAnsi="Times New Roman" w:cs="Times New Roman"/>
          <w:bCs/>
          <w:sz w:val="28"/>
          <w:szCs w:val="28"/>
        </w:rPr>
      </w:pPr>
    </w:p>
    <w:p w:rsidR="00651638" w:rsidRDefault="00651638" w:rsidP="00651638">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1. Органы местного самоуправления города Почепа имеют право </w:t>
      </w:r>
      <w:proofErr w:type="gramStart"/>
      <w:r>
        <w:rPr>
          <w:rFonts w:ascii="Times New Roman" w:hAnsi="Times New Roman" w:cs="Times New Roman"/>
          <w:bCs/>
          <w:sz w:val="28"/>
          <w:szCs w:val="28"/>
        </w:rPr>
        <w:t>на</w:t>
      </w:r>
      <w:proofErr w:type="gramEnd"/>
      <w:r>
        <w:rPr>
          <w:rFonts w:ascii="Times New Roman" w:hAnsi="Times New Roman" w:cs="Times New Roman"/>
          <w:bCs/>
          <w:sz w:val="28"/>
          <w:szCs w:val="28"/>
        </w:rPr>
        <w:t>:</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создание музеев поселения;</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участие в осуществлении деятельности по опеке и попечительству;</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создание муниципальной пожарной охраны;</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создание условий для развития туризма;</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оказание поддержки общественным наблюдательным комиссиям, осуществляющим общественный </w:t>
      </w:r>
      <w:proofErr w:type="gramStart"/>
      <w:r>
        <w:rPr>
          <w:rFonts w:ascii="Times New Roman" w:eastAsia="Times New Roman" w:hAnsi="Times New Roman" w:cs="Times New Roman"/>
          <w:sz w:val="28"/>
          <w:szCs w:val="28"/>
          <w:lang w:eastAsia="ru-RU"/>
        </w:rPr>
        <w:t>контроль за</w:t>
      </w:r>
      <w:proofErr w:type="gramEnd"/>
      <w:r>
        <w:rPr>
          <w:rFonts w:ascii="Times New Roman" w:eastAsia="Times New Roman" w:hAnsi="Times New Roman" w:cs="Times New Roman"/>
          <w:sz w:val="28"/>
          <w:szCs w:val="28"/>
          <w:lang w:eastAsia="ru-RU"/>
        </w:rPr>
        <w:t xml:space="preserve"> обеспечением прав человека и содействие лицам, находящимся в местах принудительного содержания;</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651638" w:rsidRDefault="00651638" w:rsidP="0065163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12) создание условий для организации </w:t>
      </w:r>
      <w:proofErr w:type="gramStart"/>
      <w:r>
        <w:rPr>
          <w:rFonts w:ascii="Times New Roman" w:hAnsi="Times New Roman" w:cs="Times New Roman"/>
          <w:sz w:val="28"/>
          <w:szCs w:val="28"/>
        </w:rPr>
        <w:t>проведения независимой оценки качества оказания услуг</w:t>
      </w:r>
      <w:proofErr w:type="gramEnd"/>
      <w:r>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651638" w:rsidRDefault="00651638" w:rsidP="0065163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651638" w:rsidRDefault="00651638" w:rsidP="00651638">
      <w:pPr>
        <w:pStyle w:val="ConsPlusNormal"/>
        <w:ind w:firstLine="540"/>
        <w:jc w:val="both"/>
      </w:pPr>
      <w:r w:rsidRPr="00835646">
        <w:t>14) осуществление мероприятий по отлову и содержанию безнадзорных животных, об</w:t>
      </w:r>
      <w:r>
        <w:t>итающих на территории поселения;</w:t>
      </w:r>
    </w:p>
    <w:p w:rsidR="00651638" w:rsidRPr="008F4E35" w:rsidRDefault="00651638" w:rsidP="00651638">
      <w:pPr>
        <w:autoSpaceDE w:val="0"/>
        <w:autoSpaceDN w:val="0"/>
        <w:adjustRightInd w:val="0"/>
        <w:spacing w:after="0" w:line="240" w:lineRule="auto"/>
        <w:ind w:firstLine="540"/>
        <w:jc w:val="both"/>
        <w:rPr>
          <w:rFonts w:ascii="Times New Roman" w:hAnsi="Times New Roman" w:cs="Times New Roman"/>
          <w:sz w:val="28"/>
          <w:szCs w:val="28"/>
        </w:rPr>
      </w:pPr>
      <w:r w:rsidRPr="008F4E35">
        <w:rPr>
          <w:rFonts w:ascii="Times New Roman" w:hAnsi="Times New Roman" w:cs="Times New Roman"/>
          <w:sz w:val="28"/>
          <w:szCs w:val="28"/>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651638" w:rsidRDefault="00651638" w:rsidP="0065163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gramStart"/>
      <w:r>
        <w:rPr>
          <w:rFonts w:ascii="Times New Roman" w:eastAsia="Times New Roman" w:hAnsi="Times New Roman" w:cs="Times New Roman"/>
          <w:sz w:val="28"/>
          <w:szCs w:val="28"/>
          <w:lang w:eastAsia="ru-RU"/>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 19 Федерального закона № 131- ФЗ от 6.10.2003г. «Об общих принципах </w:t>
      </w:r>
      <w:r>
        <w:rPr>
          <w:rFonts w:ascii="Times New Roman" w:eastAsia="Times New Roman" w:hAnsi="Times New Roman" w:cs="Times New Roman"/>
          <w:sz w:val="28"/>
          <w:szCs w:val="28"/>
          <w:lang w:eastAsia="ru-RU"/>
        </w:rPr>
        <w:lastRenderedPageBreak/>
        <w:t>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w:t>
      </w:r>
      <w:proofErr w:type="gramEnd"/>
      <w:r>
        <w:rPr>
          <w:rFonts w:ascii="Times New Roman" w:eastAsia="Times New Roman" w:hAnsi="Times New Roman" w:cs="Times New Roman"/>
          <w:sz w:val="28"/>
          <w:szCs w:val="28"/>
          <w:lang w:eastAsia="ru-RU"/>
        </w:rPr>
        <w:t xml:space="preserve">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Start"/>
      <w:r>
        <w:rPr>
          <w:rFonts w:ascii="Times New Roman" w:eastAsia="Times New Roman" w:hAnsi="Times New Roman" w:cs="Times New Roman"/>
          <w:sz w:val="28"/>
          <w:szCs w:val="28"/>
          <w:lang w:eastAsia="ru-RU"/>
        </w:rPr>
        <w:t>.»</w:t>
      </w:r>
      <w:proofErr w:type="gramEnd"/>
    </w:p>
    <w:p w:rsidR="00651638" w:rsidRDefault="00651638" w:rsidP="00651638">
      <w:pPr>
        <w:autoSpaceDE w:val="0"/>
        <w:autoSpaceDN w:val="0"/>
        <w:adjustRightInd w:val="0"/>
        <w:spacing w:after="0" w:line="240" w:lineRule="auto"/>
        <w:ind w:firstLine="567"/>
        <w:jc w:val="both"/>
        <w:rPr>
          <w:rFonts w:ascii="Times New Roman" w:hAnsi="Times New Roman" w:cs="Times New Roman"/>
          <w:sz w:val="28"/>
          <w:szCs w:val="28"/>
        </w:rPr>
      </w:pPr>
    </w:p>
    <w:p w:rsidR="00651638" w:rsidRDefault="00651638" w:rsidP="00651638">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2. </w:t>
      </w:r>
      <w:r w:rsidR="00761EC7">
        <w:rPr>
          <w:rFonts w:ascii="Times New Roman" w:eastAsia="Times New Roman" w:hAnsi="Times New Roman" w:cs="Times New Roman"/>
          <w:bCs/>
          <w:sz w:val="28"/>
          <w:szCs w:val="28"/>
          <w:lang w:eastAsia="ru-RU"/>
        </w:rPr>
        <w:t>Статью 27 Устава изложить в следующей редакции:</w:t>
      </w:r>
    </w:p>
    <w:p w:rsidR="00761EC7" w:rsidRDefault="00761EC7" w:rsidP="00761EC7">
      <w:pPr>
        <w:spacing w:after="0" w:line="240" w:lineRule="auto"/>
        <w:rPr>
          <w:rFonts w:ascii="Times New Roman" w:hAnsi="Times New Roman" w:cs="Times New Roman"/>
          <w:b/>
          <w:sz w:val="28"/>
          <w:szCs w:val="28"/>
        </w:rPr>
      </w:pPr>
      <w:r>
        <w:rPr>
          <w:rFonts w:ascii="Times New Roman" w:hAnsi="Times New Roman" w:cs="Times New Roman"/>
          <w:b/>
          <w:sz w:val="28"/>
          <w:szCs w:val="28"/>
        </w:rPr>
        <w:t>«</w:t>
      </w:r>
      <w:r w:rsidRPr="00475FB7">
        <w:rPr>
          <w:rFonts w:ascii="Times New Roman" w:hAnsi="Times New Roman" w:cs="Times New Roman"/>
          <w:b/>
          <w:sz w:val="28"/>
          <w:szCs w:val="28"/>
        </w:rPr>
        <w:t>Статья 27. Глава города Почепа</w:t>
      </w:r>
    </w:p>
    <w:p w:rsidR="008F4E35" w:rsidRDefault="008F4E35" w:rsidP="00761EC7">
      <w:pPr>
        <w:spacing w:after="0" w:line="240" w:lineRule="auto"/>
        <w:rPr>
          <w:rFonts w:ascii="Times New Roman" w:hAnsi="Times New Roman" w:cs="Times New Roman"/>
          <w:b/>
          <w:sz w:val="28"/>
          <w:szCs w:val="28"/>
        </w:rPr>
      </w:pPr>
    </w:p>
    <w:p w:rsidR="00761EC7" w:rsidRPr="00761EC7" w:rsidRDefault="00761EC7" w:rsidP="00761EC7">
      <w:pPr>
        <w:spacing w:after="0" w:line="240" w:lineRule="auto"/>
        <w:ind w:firstLine="567"/>
        <w:jc w:val="both"/>
        <w:rPr>
          <w:rFonts w:ascii="Times New Roman" w:hAnsi="Times New Roman" w:cs="Times New Roman"/>
          <w:sz w:val="28"/>
          <w:szCs w:val="28"/>
        </w:rPr>
      </w:pPr>
      <w:r w:rsidRPr="00761EC7">
        <w:rPr>
          <w:rFonts w:ascii="Times New Roman" w:hAnsi="Times New Roman" w:cs="Times New Roman"/>
          <w:sz w:val="28"/>
          <w:szCs w:val="28"/>
        </w:rPr>
        <w:t>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 поселения.</w:t>
      </w:r>
      <w:r w:rsidR="00572563">
        <w:rPr>
          <w:rFonts w:ascii="Times New Roman" w:hAnsi="Times New Roman" w:cs="Times New Roman"/>
          <w:sz w:val="28"/>
          <w:szCs w:val="28"/>
        </w:rPr>
        <w:t xml:space="preserve"> </w:t>
      </w:r>
    </w:p>
    <w:p w:rsidR="00761EC7" w:rsidRPr="00761EC7" w:rsidRDefault="00761EC7" w:rsidP="00761EC7">
      <w:pPr>
        <w:spacing w:after="0" w:line="240" w:lineRule="auto"/>
        <w:ind w:firstLine="567"/>
        <w:jc w:val="both"/>
        <w:rPr>
          <w:rFonts w:ascii="Times New Roman" w:hAnsi="Times New Roman" w:cs="Times New Roman"/>
          <w:sz w:val="28"/>
          <w:szCs w:val="28"/>
        </w:rPr>
      </w:pPr>
      <w:r w:rsidRPr="00761EC7">
        <w:rPr>
          <w:rFonts w:ascii="Times New Roman" w:hAnsi="Times New Roman" w:cs="Times New Roman"/>
          <w:sz w:val="28"/>
          <w:szCs w:val="28"/>
        </w:rPr>
        <w:t>Глава города избирается Советом народных депутатов тайным голосованием из своего состав</w:t>
      </w:r>
      <w:r w:rsidR="006C1D67">
        <w:rPr>
          <w:rFonts w:ascii="Times New Roman" w:hAnsi="Times New Roman" w:cs="Times New Roman"/>
          <w:sz w:val="28"/>
          <w:szCs w:val="28"/>
        </w:rPr>
        <w:t>а</w:t>
      </w:r>
      <w:r w:rsidRPr="00761EC7">
        <w:rPr>
          <w:rFonts w:ascii="Times New Roman" w:hAnsi="Times New Roman" w:cs="Times New Roman"/>
          <w:sz w:val="28"/>
          <w:szCs w:val="28"/>
        </w:rPr>
        <w:t xml:space="preserve"> на срок полномочий Совета народных депутатов и исполняет полномочия председателя Совета народных депутатов.</w:t>
      </w:r>
      <w:r w:rsidR="00572563">
        <w:rPr>
          <w:rFonts w:ascii="Times New Roman" w:hAnsi="Times New Roman" w:cs="Times New Roman"/>
          <w:sz w:val="28"/>
          <w:szCs w:val="28"/>
        </w:rPr>
        <w:t xml:space="preserve"> Глава города исполняет свои полномочия на непостоянной основе.</w:t>
      </w:r>
    </w:p>
    <w:p w:rsidR="00761EC7" w:rsidRPr="00761EC7" w:rsidRDefault="00761EC7" w:rsidP="00761EC7">
      <w:pPr>
        <w:spacing w:after="0" w:line="240" w:lineRule="auto"/>
        <w:ind w:firstLine="567"/>
        <w:jc w:val="both"/>
        <w:rPr>
          <w:rFonts w:ascii="Times New Roman" w:hAnsi="Times New Roman" w:cs="Times New Roman"/>
          <w:sz w:val="28"/>
          <w:szCs w:val="28"/>
        </w:rPr>
      </w:pPr>
      <w:r w:rsidRPr="00761EC7">
        <w:rPr>
          <w:rFonts w:ascii="Times New Roman" w:hAnsi="Times New Roman" w:cs="Times New Roman"/>
          <w:sz w:val="28"/>
          <w:szCs w:val="28"/>
        </w:rPr>
        <w:t>Глава муниципального образования подконтролен и подотчетен населению и Совету народных депутатов города Почепа.</w:t>
      </w:r>
    </w:p>
    <w:p w:rsidR="00761EC7" w:rsidRPr="00761EC7" w:rsidRDefault="00761EC7" w:rsidP="00761EC7">
      <w:pPr>
        <w:spacing w:after="0" w:line="240" w:lineRule="auto"/>
        <w:ind w:firstLine="567"/>
        <w:jc w:val="both"/>
        <w:rPr>
          <w:rFonts w:ascii="Times New Roman" w:hAnsi="Times New Roman" w:cs="Times New Roman"/>
          <w:sz w:val="28"/>
          <w:szCs w:val="28"/>
        </w:rPr>
      </w:pPr>
      <w:r w:rsidRPr="00761EC7">
        <w:rPr>
          <w:rFonts w:ascii="Times New Roman" w:hAnsi="Times New Roman" w:cs="Times New Roman"/>
          <w:sz w:val="28"/>
          <w:szCs w:val="28"/>
        </w:rPr>
        <w:t>Глава города должен соблюдать ограничения и запреты и исполнять обязанности, которые установлены Федеральным законом от 25 декабря 2008 г. № 273 – ФЗ «О противодействии коррупции» и другими федеральными законами.</w:t>
      </w:r>
    </w:p>
    <w:p w:rsidR="00761EC7" w:rsidRPr="00761EC7" w:rsidRDefault="00572563" w:rsidP="00761EC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случае осуществления полномочий на постоянной основе г</w:t>
      </w:r>
      <w:r w:rsidR="00761EC7" w:rsidRPr="00761EC7">
        <w:rPr>
          <w:rFonts w:ascii="Times New Roman" w:hAnsi="Times New Roman" w:cs="Times New Roman"/>
          <w:sz w:val="28"/>
          <w:szCs w:val="28"/>
        </w:rPr>
        <w:t>лава города Почепа не вправе:</w:t>
      </w:r>
    </w:p>
    <w:p w:rsidR="00761EC7" w:rsidRPr="008F4E35" w:rsidRDefault="00761EC7" w:rsidP="00761EC7">
      <w:pPr>
        <w:pStyle w:val="ConsPlusNormal"/>
        <w:ind w:firstLine="540"/>
        <w:jc w:val="both"/>
      </w:pPr>
      <w:proofErr w:type="gramStart"/>
      <w:r w:rsidRPr="008F4E35">
        <w:rPr>
          <w:rFonts w:eastAsia="Times New Roman"/>
          <w:lang w:eastAsia="ru-RU"/>
        </w:rPr>
        <w:t xml:space="preserve">1) </w:t>
      </w:r>
      <w:r w:rsidRPr="008F4E35">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Брянской области, иных объединений муниципальных образований)</w:t>
      </w:r>
      <w:r w:rsidRPr="008F4E35">
        <w:rPr>
          <w:rFonts w:eastAsia="Times New Roman"/>
          <w:lang w:eastAsia="ru-RU"/>
        </w:rPr>
        <w:t>, если иное не предусмотрено федеральными законами или если в порядке, установленном муниципальным правовым актом в</w:t>
      </w:r>
      <w:proofErr w:type="gramEnd"/>
      <w:r w:rsidRPr="008F4E35">
        <w:rPr>
          <w:rFonts w:eastAsia="Times New Roman"/>
          <w:lang w:eastAsia="ru-RU"/>
        </w:rPr>
        <w:t xml:space="preserve"> </w:t>
      </w:r>
      <w:proofErr w:type="gramStart"/>
      <w:r w:rsidRPr="008F4E35">
        <w:rPr>
          <w:rFonts w:eastAsia="Times New Roman"/>
          <w:lang w:eastAsia="ru-RU"/>
        </w:rPr>
        <w:t>соответствии</w:t>
      </w:r>
      <w:proofErr w:type="gramEnd"/>
      <w:r w:rsidRPr="008F4E35">
        <w:rPr>
          <w:rFonts w:eastAsia="Times New Roman"/>
          <w:lang w:eastAsia="ru-RU"/>
        </w:rPr>
        <w:t xml:space="preserve"> с федеральными законами и законами Брянской области, ему не поручено участвовать в управлении этой организацией;</w:t>
      </w:r>
    </w:p>
    <w:p w:rsidR="00761EC7" w:rsidRPr="008F4E35" w:rsidRDefault="00761EC7" w:rsidP="00761EC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F4E35">
        <w:rPr>
          <w:rFonts w:ascii="Times New Roman" w:eastAsia="Times New Roman" w:hAnsi="Times New Roman" w:cs="Times New Roman"/>
          <w:sz w:val="28"/>
          <w:szCs w:val="28"/>
          <w:lang w:eastAsia="ru-RU"/>
        </w:rPr>
        <w:t xml:space="preserve">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8F4E35">
        <w:rPr>
          <w:rFonts w:ascii="Times New Roman" w:eastAsia="Times New Roman" w:hAnsi="Times New Roman" w:cs="Times New Roman"/>
          <w:sz w:val="28"/>
          <w:szCs w:val="28"/>
          <w:lang w:eastAsia="ru-RU"/>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61EC7" w:rsidRPr="008F4E35" w:rsidRDefault="00761EC7" w:rsidP="00761EC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F4E35">
        <w:rPr>
          <w:rFonts w:ascii="Times New Roman" w:eastAsia="Times New Roman" w:hAnsi="Times New Roman" w:cs="Times New Roman"/>
          <w:sz w:val="28"/>
          <w:szCs w:val="28"/>
          <w:lang w:eastAsia="ru-RU"/>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61EC7" w:rsidRPr="008F4E35" w:rsidRDefault="00761EC7" w:rsidP="00761EC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F4E35">
        <w:rPr>
          <w:rFonts w:ascii="Times New Roman" w:eastAsia="Times New Roman" w:hAnsi="Times New Roman" w:cs="Times New Roman"/>
          <w:sz w:val="28"/>
          <w:szCs w:val="28"/>
          <w:lang w:eastAsia="ru-RU"/>
        </w:rPr>
        <w:t>Глава города Почепа,</w:t>
      </w:r>
      <w:r w:rsidR="008F4E35">
        <w:rPr>
          <w:rFonts w:ascii="Times New Roman" w:eastAsia="Times New Roman" w:hAnsi="Times New Roman" w:cs="Times New Roman"/>
          <w:sz w:val="28"/>
          <w:szCs w:val="28"/>
          <w:lang w:eastAsia="ru-RU"/>
        </w:rPr>
        <w:t xml:space="preserve"> </w:t>
      </w:r>
      <w:r w:rsidRPr="008F4E35">
        <w:rPr>
          <w:rFonts w:ascii="Times New Roman" w:eastAsia="Times New Roman" w:hAnsi="Times New Roman" w:cs="Times New Roman"/>
          <w:sz w:val="28"/>
          <w:szCs w:val="28"/>
          <w:lang w:eastAsia="ru-RU"/>
        </w:rPr>
        <w:t xml:space="preserve"> </w:t>
      </w:r>
      <w:proofErr w:type="gramStart"/>
      <w:r w:rsidRPr="008F4E35">
        <w:rPr>
          <w:rFonts w:ascii="Times New Roman" w:eastAsia="Times New Roman" w:hAnsi="Times New Roman" w:cs="Times New Roman"/>
          <w:sz w:val="28"/>
          <w:szCs w:val="28"/>
          <w:lang w:eastAsia="ru-RU"/>
        </w:rPr>
        <w:t>осуществляющий</w:t>
      </w:r>
      <w:proofErr w:type="gramEnd"/>
      <w:r w:rsidRPr="008F4E35">
        <w:rPr>
          <w:rFonts w:ascii="Times New Roman" w:eastAsia="Times New Roman" w:hAnsi="Times New Roman" w:cs="Times New Roman"/>
          <w:sz w:val="28"/>
          <w:szCs w:val="28"/>
          <w:lang w:eastAsia="ru-RU"/>
        </w:rPr>
        <w:t xml:space="preserve"> свои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112DE3" w:rsidRDefault="00112DE3" w:rsidP="00761EC7">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8F4E35" w:rsidRDefault="008F4E35" w:rsidP="00112DE3">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p>
    <w:p w:rsidR="00112DE3" w:rsidRDefault="00112DE3" w:rsidP="00112DE3">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3. </w:t>
      </w:r>
      <w:r>
        <w:rPr>
          <w:rFonts w:ascii="Times New Roman" w:eastAsia="Times New Roman" w:hAnsi="Times New Roman" w:cs="Times New Roman"/>
          <w:bCs/>
          <w:sz w:val="28"/>
          <w:szCs w:val="28"/>
          <w:lang w:eastAsia="ru-RU"/>
        </w:rPr>
        <w:t>Статью 61 Устава изложить в следующей редакции:</w:t>
      </w:r>
    </w:p>
    <w:p w:rsidR="00112DE3" w:rsidRPr="00EA653C" w:rsidRDefault="00112DE3" w:rsidP="00112DE3">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Pr="00EA653C">
        <w:rPr>
          <w:rFonts w:ascii="Times New Roman" w:hAnsi="Times New Roman" w:cs="Times New Roman"/>
          <w:b/>
          <w:sz w:val="28"/>
          <w:szCs w:val="28"/>
        </w:rPr>
        <w:t>Статья 61. Ответственность органов местного самоуправления и должностных лиц местного самоуправления перед государством.</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sidRPr="00112DE3">
        <w:rPr>
          <w:rFonts w:ascii="Times New Roman" w:hAnsi="Times New Roman" w:cs="Times New Roman"/>
          <w:sz w:val="28"/>
          <w:szCs w:val="28"/>
        </w:rPr>
        <w:t>1.</w:t>
      </w:r>
      <w:r>
        <w:rPr>
          <w:rFonts w:ascii="Times New Roman" w:hAnsi="Times New Roman" w:cs="Times New Roman"/>
          <w:sz w:val="28"/>
          <w:szCs w:val="28"/>
        </w:rPr>
        <w:t xml:space="preserve"> </w:t>
      </w:r>
      <w:r w:rsidRPr="00112DE3">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муниципального образования «город Почеп»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конституци</w:t>
      </w:r>
      <w:proofErr w:type="gramStart"/>
      <w:r w:rsidRPr="00112DE3">
        <w:rPr>
          <w:rFonts w:ascii="Times New Roman" w:hAnsi="Times New Roman" w:cs="Times New Roman"/>
          <w:sz w:val="28"/>
          <w:szCs w:val="28"/>
        </w:rPr>
        <w:t>и(</w:t>
      </w:r>
      <w:proofErr w:type="gramEnd"/>
      <w:r w:rsidRPr="00112DE3">
        <w:rPr>
          <w:rFonts w:ascii="Times New Roman" w:hAnsi="Times New Roman" w:cs="Times New Roman"/>
          <w:sz w:val="28"/>
          <w:szCs w:val="28"/>
        </w:rPr>
        <w:t>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112DE3" w:rsidRDefault="00112DE3" w:rsidP="00112DE3">
      <w:pPr>
        <w:tabs>
          <w:tab w:val="left" w:pos="21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Советом народных депутатов города Почепа принят нормативный правовой акт, противоречащий Конституции Российской Федерации, федеральным конституционным законам, </w:t>
      </w:r>
      <w:r w:rsidR="006C1D67">
        <w:rPr>
          <w:rFonts w:ascii="Times New Roman" w:hAnsi="Times New Roman" w:cs="Times New Roman"/>
          <w:sz w:val="28"/>
          <w:szCs w:val="28"/>
        </w:rPr>
        <w:t>федеральным законам, Уставу, законам Брянской области,</w:t>
      </w:r>
      <w:r>
        <w:rPr>
          <w:rFonts w:ascii="Times New Roman" w:hAnsi="Times New Roman" w:cs="Times New Roman"/>
          <w:sz w:val="28"/>
          <w:szCs w:val="28"/>
        </w:rPr>
        <w:t xml:space="preserve"> </w:t>
      </w:r>
      <w:r w:rsidR="006C1D67">
        <w:rPr>
          <w:rFonts w:ascii="Times New Roman" w:hAnsi="Times New Roman" w:cs="Times New Roman"/>
          <w:sz w:val="28"/>
          <w:szCs w:val="28"/>
        </w:rPr>
        <w:t>уставу города Почепа</w:t>
      </w:r>
      <w:r>
        <w:rPr>
          <w:rFonts w:ascii="Times New Roman" w:hAnsi="Times New Roman" w:cs="Times New Roman"/>
          <w:sz w:val="28"/>
          <w:szCs w:val="28"/>
        </w:rPr>
        <w:t xml:space="preserve">, а Совет народных депутатов  города  Почепа в течение  трех месяцев со дня вступления в силу решения суда либо в течение иного предусмотренного решением суда </w:t>
      </w:r>
      <w:r w:rsidR="006C1D67">
        <w:rPr>
          <w:rFonts w:ascii="Times New Roman" w:hAnsi="Times New Roman" w:cs="Times New Roman"/>
          <w:sz w:val="28"/>
          <w:szCs w:val="28"/>
        </w:rPr>
        <w:t xml:space="preserve">срока </w:t>
      </w:r>
      <w:r>
        <w:rPr>
          <w:rFonts w:ascii="Times New Roman" w:hAnsi="Times New Roman" w:cs="Times New Roman"/>
          <w:sz w:val="28"/>
          <w:szCs w:val="28"/>
        </w:rPr>
        <w:t xml:space="preserve">не принял в пределах своих полномочий  мер по исполнению решения суда, в том числе не отменил соответствующий нормативный </w:t>
      </w:r>
      <w:r w:rsidR="006C1D67">
        <w:rPr>
          <w:rFonts w:ascii="Times New Roman" w:hAnsi="Times New Roman" w:cs="Times New Roman"/>
          <w:sz w:val="28"/>
          <w:szCs w:val="28"/>
        </w:rPr>
        <w:t xml:space="preserve">правовой </w:t>
      </w:r>
      <w:r>
        <w:rPr>
          <w:rFonts w:ascii="Times New Roman" w:hAnsi="Times New Roman" w:cs="Times New Roman"/>
          <w:sz w:val="28"/>
          <w:szCs w:val="28"/>
        </w:rPr>
        <w:t>акт, Губернатор Брянской области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 области о роспуске Совета народных  депутатов города Почепа.</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112DE3">
        <w:rPr>
          <w:rFonts w:ascii="Times New Roman" w:hAnsi="Times New Roman" w:cs="Times New Roman"/>
          <w:sz w:val="28"/>
          <w:szCs w:val="28"/>
        </w:rPr>
        <w:t>Полномочия Совета народных депутатов города Почепа прекращаются со дня вступления в силу закона Брянской области о его роспуске.</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2.1. </w:t>
      </w:r>
      <w:r w:rsidRPr="00112DE3">
        <w:rPr>
          <w:rFonts w:ascii="Times New Roman" w:hAnsi="Times New Roman" w:cs="Times New Roman"/>
          <w:sz w:val="28"/>
          <w:szCs w:val="28"/>
        </w:rPr>
        <w:t>В случае</w:t>
      </w:r>
      <w:proofErr w:type="gramStart"/>
      <w:r w:rsidRPr="00112DE3">
        <w:rPr>
          <w:rFonts w:ascii="Times New Roman" w:hAnsi="Times New Roman" w:cs="Times New Roman"/>
          <w:sz w:val="28"/>
          <w:szCs w:val="28"/>
        </w:rPr>
        <w:t>,</w:t>
      </w:r>
      <w:proofErr w:type="gramEnd"/>
      <w:r w:rsidRPr="00112DE3">
        <w:rPr>
          <w:rFonts w:ascii="Times New Roman" w:hAnsi="Times New Roman" w:cs="Times New Roman"/>
          <w:sz w:val="28"/>
          <w:szCs w:val="28"/>
        </w:rPr>
        <w:t xml:space="preserve"> если соответствующим судом установлено, что избранный в правомочном составе Совет народных депутатов города Почепа в течение </w:t>
      </w:r>
      <w:r w:rsidRPr="00112DE3">
        <w:rPr>
          <w:rFonts w:ascii="Times New Roman" w:hAnsi="Times New Roman" w:cs="Times New Roman"/>
          <w:sz w:val="28"/>
          <w:szCs w:val="28"/>
        </w:rPr>
        <w:lastRenderedPageBreak/>
        <w:t>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области о роспуске Совета народных  депутатов города Почепа.</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Pr="00112DE3">
        <w:rPr>
          <w:rFonts w:ascii="Times New Roman" w:hAnsi="Times New Roman" w:cs="Times New Roman"/>
          <w:sz w:val="28"/>
          <w:szCs w:val="28"/>
        </w:rPr>
        <w:t>В случае</w:t>
      </w:r>
      <w:proofErr w:type="gramStart"/>
      <w:r w:rsidRPr="00112DE3">
        <w:rPr>
          <w:rFonts w:ascii="Times New Roman" w:hAnsi="Times New Roman" w:cs="Times New Roman"/>
          <w:sz w:val="28"/>
          <w:szCs w:val="28"/>
        </w:rPr>
        <w:t>,</w:t>
      </w:r>
      <w:proofErr w:type="gramEnd"/>
      <w:r w:rsidRPr="00112DE3">
        <w:rPr>
          <w:rFonts w:ascii="Times New Roman" w:hAnsi="Times New Roman" w:cs="Times New Roman"/>
          <w:sz w:val="28"/>
          <w:szCs w:val="28"/>
        </w:rPr>
        <w:t xml:space="preserve"> если соответствующим судом установлено, что вновь избранный в правомочном составе Совет народных депутатов города Почепа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w:t>
      </w:r>
      <w:r w:rsidR="006C1D67">
        <w:rPr>
          <w:rFonts w:ascii="Times New Roman" w:hAnsi="Times New Roman" w:cs="Times New Roman"/>
          <w:sz w:val="28"/>
          <w:szCs w:val="28"/>
        </w:rPr>
        <w:t xml:space="preserve">да, установившего данный факт, </w:t>
      </w:r>
      <w:r w:rsidRPr="00112DE3">
        <w:rPr>
          <w:rFonts w:ascii="Times New Roman" w:hAnsi="Times New Roman" w:cs="Times New Roman"/>
          <w:sz w:val="28"/>
          <w:szCs w:val="28"/>
        </w:rPr>
        <w:t>вносит в Брянску</w:t>
      </w:r>
      <w:r w:rsidR="006C1D67">
        <w:rPr>
          <w:rFonts w:ascii="Times New Roman" w:hAnsi="Times New Roman" w:cs="Times New Roman"/>
          <w:sz w:val="28"/>
          <w:szCs w:val="28"/>
        </w:rPr>
        <w:t>ю</w:t>
      </w:r>
      <w:r w:rsidRPr="00112DE3">
        <w:rPr>
          <w:rFonts w:ascii="Times New Roman" w:hAnsi="Times New Roman" w:cs="Times New Roman"/>
          <w:sz w:val="28"/>
          <w:szCs w:val="28"/>
        </w:rPr>
        <w:t xml:space="preserve"> областную Думу проект закона Брянской области о роспуске Совета народных депутатов города Почепа.</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112DE3">
        <w:rPr>
          <w:rFonts w:ascii="Times New Roman" w:hAnsi="Times New Roman" w:cs="Times New Roman"/>
          <w:sz w:val="28"/>
          <w:szCs w:val="28"/>
        </w:rPr>
        <w:t>Закон Брянской области о роспуске Совета народных депутатов города Почепа может быть обжалован в судебном порядке в течение 10 дней со дня вступления в силу.</w:t>
      </w:r>
    </w:p>
    <w:p w:rsidR="00112DE3" w:rsidRP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112DE3">
        <w:rPr>
          <w:rFonts w:ascii="Times New Roman" w:hAnsi="Times New Roman" w:cs="Times New Roman"/>
          <w:sz w:val="28"/>
          <w:szCs w:val="28"/>
        </w:rPr>
        <w:t>Губернатор Брянской области издает правовой акт об отрешении от должности главы города или главы местной администрации в случае:</w:t>
      </w:r>
    </w:p>
    <w:p w:rsidR="00112DE3" w:rsidRDefault="00112DE3" w:rsidP="00112DE3">
      <w:pPr>
        <w:tabs>
          <w:tab w:val="left" w:pos="2115"/>
        </w:tabs>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а)</w:t>
      </w:r>
      <w:r w:rsidRPr="009329E8">
        <w:rPr>
          <w:rFonts w:ascii="Times New Roman" w:hAnsi="Times New Roman" w:cs="Times New Roman"/>
          <w:sz w:val="28"/>
          <w:szCs w:val="28"/>
        </w:rPr>
        <w:t xml:space="preserve"> издания</w:t>
      </w:r>
      <w:r>
        <w:rPr>
          <w:rFonts w:ascii="Times New Roman" w:hAnsi="Times New Roman" w:cs="Times New Roman"/>
          <w:sz w:val="28"/>
          <w:szCs w:val="28"/>
        </w:rPr>
        <w:t xml:space="preserve">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Pr>
          <w:rFonts w:ascii="Times New Roman" w:hAnsi="Times New Roman" w:cs="Times New Roman"/>
          <w:sz w:val="28"/>
          <w:szCs w:val="28"/>
        </w:rPr>
        <w:t xml:space="preserve"> своих полномочий мер по исполнению решения суда;</w:t>
      </w:r>
    </w:p>
    <w:p w:rsidR="00112DE3" w:rsidRPr="00112DE3" w:rsidRDefault="00112DE3" w:rsidP="00112DE3">
      <w:pPr>
        <w:autoSpaceDE w:val="0"/>
        <w:autoSpaceDN w:val="0"/>
        <w:adjustRightInd w:val="0"/>
        <w:spacing w:after="0" w:line="240" w:lineRule="auto"/>
        <w:ind w:firstLine="540"/>
        <w:jc w:val="both"/>
        <w:rPr>
          <w:rFonts w:ascii="Times New Roman" w:hAnsi="Times New Roman" w:cs="Times New Roman"/>
          <w:b/>
          <w:bCs/>
          <w:sz w:val="28"/>
          <w:szCs w:val="28"/>
        </w:rPr>
      </w:pPr>
      <w:proofErr w:type="gramStart"/>
      <w:r>
        <w:rPr>
          <w:rFonts w:ascii="Times New Roman" w:hAnsi="Times New Roman" w:cs="Times New Roman"/>
          <w:sz w:val="28"/>
          <w:szCs w:val="28"/>
        </w:rPr>
        <w:t xml:space="preserve">б) совершение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нецелевого </w:t>
      </w:r>
      <w:r w:rsidRPr="008F4E35">
        <w:rPr>
          <w:rFonts w:ascii="Times New Roman" w:hAnsi="Times New Roman" w:cs="Times New Roman"/>
          <w:bCs/>
          <w:sz w:val="28"/>
          <w:szCs w:val="28"/>
        </w:rPr>
        <w:t>использование межбюджетных трансфертов, имеющих целевое назначение, бюджетных кредитов, нарушение условий предоставления</w:t>
      </w:r>
      <w:proofErr w:type="gramEnd"/>
      <w:r w:rsidRPr="008F4E35">
        <w:rPr>
          <w:rFonts w:ascii="Times New Roman" w:hAnsi="Times New Roman" w:cs="Times New Roman"/>
          <w:bCs/>
          <w:sz w:val="28"/>
          <w:szCs w:val="28"/>
        </w:rPr>
        <w:t xml:space="preserve"> межбюджетных трансфертов, бюджетных кредитов, полученных из других бюджетов бюджетной системы Российской Федерации</w:t>
      </w:r>
      <w:r w:rsidRPr="008F4E35">
        <w:rPr>
          <w:rFonts w:ascii="Times New Roman" w:hAnsi="Times New Roman" w:cs="Times New Roman"/>
          <w:sz w:val="28"/>
          <w:szCs w:val="28"/>
        </w:rPr>
        <w:t>,</w:t>
      </w:r>
      <w:r>
        <w:rPr>
          <w:rFonts w:ascii="Times New Roman" w:hAnsi="Times New Roman" w:cs="Times New Roman"/>
          <w:sz w:val="28"/>
          <w:szCs w:val="28"/>
        </w:rPr>
        <w:t xml:space="preserve">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12DE3" w:rsidRDefault="00112DE3" w:rsidP="00112DE3">
      <w:pPr>
        <w:tabs>
          <w:tab w:val="left" w:pos="21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Глава города или глава местной администрации, в отношении которых Губернатором Брянской области был издан правовой акт об отрешении от должности, вправе обжаловать данный правовой акт в судебном порядке в течение 10-ти дней со дня его официального опубликования (обнародования).</w:t>
      </w:r>
    </w:p>
    <w:sectPr w:rsidR="00112D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7ABE"/>
    <w:multiLevelType w:val="hybridMultilevel"/>
    <w:tmpl w:val="594C203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9CB7002"/>
    <w:multiLevelType w:val="hybridMultilevel"/>
    <w:tmpl w:val="9D1497DA"/>
    <w:lvl w:ilvl="0" w:tplc="87FAFE1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CA129AC"/>
    <w:multiLevelType w:val="multilevel"/>
    <w:tmpl w:val="A90C9F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0D2D38ED"/>
    <w:multiLevelType w:val="hybridMultilevel"/>
    <w:tmpl w:val="B67EB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77014B"/>
    <w:multiLevelType w:val="hybridMultilevel"/>
    <w:tmpl w:val="F43C62C6"/>
    <w:lvl w:ilvl="0" w:tplc="049E712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40541850"/>
    <w:multiLevelType w:val="hybridMultilevel"/>
    <w:tmpl w:val="12C2E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802FDC"/>
    <w:multiLevelType w:val="hybridMultilevel"/>
    <w:tmpl w:val="B1BAA574"/>
    <w:lvl w:ilvl="0" w:tplc="787EDE1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744E36A0"/>
    <w:multiLevelType w:val="hybridMultilevel"/>
    <w:tmpl w:val="DD8A778E"/>
    <w:lvl w:ilvl="0" w:tplc="958480C0">
      <w:start w:val="1"/>
      <w:numFmt w:val="decimal"/>
      <w:lvlText w:val="%1."/>
      <w:lvlJc w:val="left"/>
      <w:pPr>
        <w:ind w:left="1070"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872"/>
    <w:rsid w:val="00050872"/>
    <w:rsid w:val="00112DE3"/>
    <w:rsid w:val="00471C79"/>
    <w:rsid w:val="00572563"/>
    <w:rsid w:val="00651638"/>
    <w:rsid w:val="006C1D67"/>
    <w:rsid w:val="00720CFB"/>
    <w:rsid w:val="00761EC7"/>
    <w:rsid w:val="00803CCE"/>
    <w:rsid w:val="008F4E35"/>
    <w:rsid w:val="00CF6C30"/>
    <w:rsid w:val="00F61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6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1638"/>
    <w:rPr>
      <w:color w:val="0000FF"/>
      <w:u w:val="single"/>
    </w:rPr>
  </w:style>
  <w:style w:type="paragraph" w:styleId="a4">
    <w:name w:val="List Paragraph"/>
    <w:basedOn w:val="a"/>
    <w:uiPriority w:val="34"/>
    <w:qFormat/>
    <w:rsid w:val="00651638"/>
    <w:pPr>
      <w:ind w:left="720"/>
      <w:contextualSpacing/>
    </w:pPr>
  </w:style>
  <w:style w:type="paragraph" w:customStyle="1" w:styleId="ConsPlusNormal">
    <w:name w:val="ConsPlusNormal"/>
    <w:rsid w:val="00651638"/>
    <w:pPr>
      <w:autoSpaceDE w:val="0"/>
      <w:autoSpaceDN w:val="0"/>
      <w:adjustRightInd w:val="0"/>
      <w:spacing w:after="0" w:line="240" w:lineRule="auto"/>
    </w:pPr>
    <w:rPr>
      <w:rFonts w:ascii="Times New Roman" w:hAnsi="Times New Roman" w:cs="Times New Roman"/>
      <w:sz w:val="28"/>
      <w:szCs w:val="28"/>
    </w:rPr>
  </w:style>
  <w:style w:type="paragraph" w:styleId="a5">
    <w:name w:val="Balloon Text"/>
    <w:basedOn w:val="a"/>
    <w:link w:val="a6"/>
    <w:uiPriority w:val="99"/>
    <w:semiHidden/>
    <w:unhideWhenUsed/>
    <w:rsid w:val="00F61A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1A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6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1638"/>
    <w:rPr>
      <w:color w:val="0000FF"/>
      <w:u w:val="single"/>
    </w:rPr>
  </w:style>
  <w:style w:type="paragraph" w:styleId="a4">
    <w:name w:val="List Paragraph"/>
    <w:basedOn w:val="a"/>
    <w:uiPriority w:val="34"/>
    <w:qFormat/>
    <w:rsid w:val="00651638"/>
    <w:pPr>
      <w:ind w:left="720"/>
      <w:contextualSpacing/>
    </w:pPr>
  </w:style>
  <w:style w:type="paragraph" w:customStyle="1" w:styleId="ConsPlusNormal">
    <w:name w:val="ConsPlusNormal"/>
    <w:rsid w:val="00651638"/>
    <w:pPr>
      <w:autoSpaceDE w:val="0"/>
      <w:autoSpaceDN w:val="0"/>
      <w:adjustRightInd w:val="0"/>
      <w:spacing w:after="0" w:line="240" w:lineRule="auto"/>
    </w:pPr>
    <w:rPr>
      <w:rFonts w:ascii="Times New Roman" w:hAnsi="Times New Roman" w:cs="Times New Roman"/>
      <w:sz w:val="28"/>
      <w:szCs w:val="28"/>
    </w:rPr>
  </w:style>
  <w:style w:type="paragraph" w:styleId="a5">
    <w:name w:val="Balloon Text"/>
    <w:basedOn w:val="a"/>
    <w:link w:val="a6"/>
    <w:uiPriority w:val="99"/>
    <w:semiHidden/>
    <w:unhideWhenUsed/>
    <w:rsid w:val="00F61A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1A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1680</Words>
  <Characters>9579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9</cp:revision>
  <cp:lastPrinted>2017-02-22T07:13:00Z</cp:lastPrinted>
  <dcterms:created xsi:type="dcterms:W3CDTF">2016-12-16T06:41:00Z</dcterms:created>
  <dcterms:modified xsi:type="dcterms:W3CDTF">2017-02-22T07:22:00Z</dcterms:modified>
</cp:coreProperties>
</file>